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04BC" w14:textId="77777777" w:rsidR="00E0732B" w:rsidRPr="00096F5E" w:rsidRDefault="00E0732B" w:rsidP="00E0732B">
      <w:pPr>
        <w:pStyle w:val="Geenafstand"/>
        <w:rPr>
          <w:b/>
          <w:szCs w:val="18"/>
        </w:rPr>
      </w:pPr>
      <w:r w:rsidRPr="00096F5E">
        <w:rPr>
          <w:b/>
          <w:szCs w:val="18"/>
        </w:rPr>
        <w:t>Reactie bij ontvangst via elektronisch verkeer, terwijl elektronisch verkeer niet is opengesteld</w:t>
      </w:r>
    </w:p>
    <w:p w14:paraId="120C507B" w14:textId="77777777" w:rsidR="00E0732B" w:rsidRPr="00414719" w:rsidRDefault="00E0732B" w:rsidP="00E0732B">
      <w:pPr>
        <w:pStyle w:val="Geenafstand"/>
      </w:pPr>
    </w:p>
    <w:p w14:paraId="7D782A4A" w14:textId="77777777" w:rsidR="00E0732B" w:rsidRPr="005A0B98" w:rsidRDefault="00E0732B" w:rsidP="00E0732B">
      <w:pPr>
        <w:pStyle w:val="Geenafstand"/>
      </w:pPr>
      <w:r w:rsidRPr="005A0B98">
        <w:t>Geachte heer/mevrouw &lt;naam&gt;,</w:t>
      </w:r>
    </w:p>
    <w:p w14:paraId="05FB4E26" w14:textId="77777777" w:rsidR="00E0732B" w:rsidRPr="005A0B98" w:rsidRDefault="00E0732B" w:rsidP="00E0732B">
      <w:pPr>
        <w:pStyle w:val="Geenafstand"/>
      </w:pPr>
    </w:p>
    <w:p w14:paraId="14F1C5A0" w14:textId="77777777" w:rsidR="00E0732B" w:rsidRPr="005A0B98" w:rsidRDefault="00E0732B" w:rsidP="00E0732B">
      <w:pPr>
        <w:pStyle w:val="Geenafstand"/>
      </w:pPr>
      <w:r w:rsidRPr="005A0B98">
        <w:t>Hierbij bevestig ik dat ik op &lt;datum ontvangst&gt; uw bezwaarschrift van &lt;datum e-mail&gt; per e-mail heb ontvangen aangaande mijn besluit van &lt;datum&gt; met kenmerk &lt;kenmerk&gt;.</w:t>
      </w:r>
    </w:p>
    <w:p w14:paraId="1A3738FC" w14:textId="77777777" w:rsidR="00E0732B" w:rsidRPr="005A0B98" w:rsidRDefault="00E0732B" w:rsidP="00E0732B">
      <w:pPr>
        <w:pStyle w:val="Geenafstand"/>
      </w:pPr>
    </w:p>
    <w:p w14:paraId="5391D551" w14:textId="77777777" w:rsidR="00E0732B" w:rsidRPr="005A0B98" w:rsidRDefault="00E0732B" w:rsidP="00E0732B">
      <w:pPr>
        <w:pStyle w:val="Geenafstand"/>
      </w:pPr>
      <w:r w:rsidRPr="005A0B98">
        <w:t>Het &lt;naam ministerie&gt; heeft voor het indienen van bezwaarschriften niet de elektronische weg opengesteld (artikel 2:15 van de Algemene wet bestuursrecht). Het is daarom niet mogelijk om een bezwaarschrift per e-mail in te dienen. U kunt uw verzuim herstellen door binnen &lt;termijn&gt; alsnog schriftelijk uw bezwaarschrift in te dienen. Als u deze termijn overschrijdt dient u er rekening mee te houden dat uw bezwaarschrift niet-ontvankelijk kan worden verklaard.</w:t>
      </w:r>
    </w:p>
    <w:p w14:paraId="1CB15FFE" w14:textId="77777777" w:rsidR="00E0732B" w:rsidRPr="005A0B98" w:rsidRDefault="00E0732B" w:rsidP="00E0732B">
      <w:pPr>
        <w:pStyle w:val="Geenafstand"/>
        <w:rPr>
          <w:szCs w:val="18"/>
        </w:rPr>
      </w:pPr>
    </w:p>
    <w:p w14:paraId="5BBC4566" w14:textId="77777777" w:rsidR="00E0732B" w:rsidRPr="005A0B98" w:rsidRDefault="00E0732B" w:rsidP="00E0732B">
      <w:pPr>
        <w:rPr>
          <w:spacing w:val="-2"/>
          <w:szCs w:val="18"/>
        </w:rPr>
      </w:pPr>
      <w:r w:rsidRPr="005A0B98">
        <w:rPr>
          <w:spacing w:val="-2"/>
          <w:szCs w:val="18"/>
        </w:rPr>
        <w:t>Voor meer informatie verwijs ik u naar onze website: &lt;vermelding website</w:t>
      </w:r>
      <w:r w:rsidRPr="005A0B98">
        <w:t>&gt;.</w:t>
      </w:r>
    </w:p>
    <w:p w14:paraId="60BF47BF" w14:textId="77777777" w:rsidR="00E0732B" w:rsidRPr="005A0B98" w:rsidRDefault="00E0732B" w:rsidP="00E0732B">
      <w:pPr>
        <w:spacing w:line="240" w:lineRule="atLeast"/>
        <w:rPr>
          <w:szCs w:val="18"/>
        </w:rPr>
      </w:pPr>
      <w:r w:rsidRPr="005A0B98">
        <w:rPr>
          <w:szCs w:val="18"/>
        </w:rPr>
        <w:t>U kunt contact opnemen met &lt;contactgegevens&gt; indien u nog vragen heeft.</w:t>
      </w:r>
    </w:p>
    <w:p w14:paraId="25306798" w14:textId="77777777" w:rsidR="00E0732B" w:rsidRPr="005A0B98" w:rsidRDefault="00E0732B" w:rsidP="00E0732B">
      <w:pPr>
        <w:pStyle w:val="Geenafstand"/>
      </w:pPr>
      <w:r w:rsidRPr="005A0B98">
        <w:t>Hoogachtend,</w:t>
      </w:r>
    </w:p>
    <w:p w14:paraId="4D02F9B3" w14:textId="77777777" w:rsidR="00E0732B" w:rsidRPr="005A0B98" w:rsidRDefault="00E0732B" w:rsidP="00E0732B">
      <w:pPr>
        <w:pStyle w:val="Geenafstand"/>
      </w:pPr>
      <w:r w:rsidRPr="005A0B98">
        <w:t xml:space="preserve">De Minister/Staatssecretaris van &lt;naam ministerie&gt;, </w:t>
      </w:r>
    </w:p>
    <w:p w14:paraId="06322CCF" w14:textId="77777777" w:rsidR="00E0732B" w:rsidRPr="005A0B98" w:rsidRDefault="00E0732B" w:rsidP="00E0732B">
      <w:pPr>
        <w:pStyle w:val="Geenafstand"/>
      </w:pPr>
      <w:r w:rsidRPr="005A0B98">
        <w:t>namens deze,</w:t>
      </w:r>
    </w:p>
    <w:p w14:paraId="4DEDC070" w14:textId="77777777" w:rsidR="00E0732B" w:rsidRPr="005A0B98" w:rsidRDefault="00E0732B" w:rsidP="00E0732B">
      <w:pPr>
        <w:pStyle w:val="Geenafstand"/>
      </w:pPr>
    </w:p>
    <w:p w14:paraId="34FC6E37" w14:textId="77777777" w:rsidR="00E0732B" w:rsidRPr="005A0B98" w:rsidRDefault="00E0732B" w:rsidP="00E0732B">
      <w:pPr>
        <w:pStyle w:val="Geenafstand"/>
      </w:pPr>
    </w:p>
    <w:p w14:paraId="531D128A" w14:textId="77777777" w:rsidR="00E0732B" w:rsidRPr="005A0B98" w:rsidRDefault="00E0732B" w:rsidP="00E0732B">
      <w:pPr>
        <w:pStyle w:val="Geenafstand"/>
      </w:pPr>
    </w:p>
    <w:p w14:paraId="1D5D1AD1" w14:textId="77777777" w:rsidR="00E0732B" w:rsidRPr="005A0B98" w:rsidRDefault="00E0732B" w:rsidP="00E0732B">
      <w:pPr>
        <w:pStyle w:val="Geenafstand"/>
      </w:pPr>
      <w:r w:rsidRPr="005A0B98">
        <w:t>&lt;naam bevoegde functionaris&gt;</w:t>
      </w:r>
    </w:p>
    <w:p w14:paraId="17DA7FDF" w14:textId="77777777" w:rsidR="00E0732B" w:rsidRPr="005A0B98" w:rsidRDefault="00E0732B" w:rsidP="00E0732B">
      <w:pPr>
        <w:pStyle w:val="Geenafstand"/>
      </w:pPr>
      <w:r w:rsidRPr="005A0B98">
        <w:t>&lt;</w:t>
      </w:r>
      <w:r w:rsidRPr="005A0B98">
        <w:rPr>
          <w:iCs/>
        </w:rPr>
        <w:t>functie</w:t>
      </w:r>
      <w:r w:rsidRPr="005A0B98">
        <w:t>&gt;</w:t>
      </w:r>
    </w:p>
    <w:p w14:paraId="34684D7A" w14:textId="77777777" w:rsidR="00E0732B" w:rsidRPr="005A0B98" w:rsidRDefault="00E0732B" w:rsidP="00E0732B"/>
    <w:p w14:paraId="20711564" w14:textId="77777777" w:rsidR="00E0732B" w:rsidRPr="005A0B98" w:rsidRDefault="00E0732B" w:rsidP="00E0732B">
      <w:pPr>
        <w:rPr>
          <w:rFonts w:ascii="Verdana" w:hAnsi="Verdana"/>
          <w:sz w:val="18"/>
          <w:szCs w:val="18"/>
        </w:rPr>
      </w:pPr>
    </w:p>
    <w:p w14:paraId="2D4E6F87" w14:textId="77777777" w:rsidR="00FE6DA0" w:rsidRDefault="00FE6DA0"/>
    <w:sectPr w:rsidR="00FE6DA0" w:rsidSect="00FE6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44C4" w14:textId="77777777" w:rsidR="00495AEE" w:rsidRDefault="00495AEE" w:rsidP="007B4989">
      <w:pPr>
        <w:spacing w:after="0" w:line="240" w:lineRule="auto"/>
      </w:pPr>
      <w:r>
        <w:separator/>
      </w:r>
    </w:p>
  </w:endnote>
  <w:endnote w:type="continuationSeparator" w:id="0">
    <w:p w14:paraId="20A37F15" w14:textId="77777777" w:rsidR="00495AEE" w:rsidRDefault="00495AEE" w:rsidP="007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8132" w14:textId="77777777" w:rsidR="00495AEE" w:rsidRDefault="00495AEE" w:rsidP="007B4989">
      <w:pPr>
        <w:spacing w:after="0" w:line="240" w:lineRule="auto"/>
      </w:pPr>
      <w:r>
        <w:separator/>
      </w:r>
    </w:p>
  </w:footnote>
  <w:footnote w:type="continuationSeparator" w:id="0">
    <w:p w14:paraId="31D9E82B" w14:textId="77777777" w:rsidR="00495AEE" w:rsidRDefault="00495AEE" w:rsidP="007B4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2B"/>
    <w:rsid w:val="00495AEE"/>
    <w:rsid w:val="004A521F"/>
    <w:rsid w:val="004E04E1"/>
    <w:rsid w:val="0063670D"/>
    <w:rsid w:val="006E24CE"/>
    <w:rsid w:val="007B4989"/>
    <w:rsid w:val="00E0732B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1A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73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E0732B"/>
    <w:rPr>
      <w:rFonts w:ascii="Verdana" w:hAnsi="Verdana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7B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498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B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49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Reactie bij ontvangst via elektronisch verkeer, terwijl elektronisch verkeer niet is opengesteld</dc:title>
  <dc:subject/>
  <dc:creator/>
  <cp:keywords/>
  <cp:lastModifiedBy/>
  <cp:revision>1</cp:revision>
  <dcterms:created xsi:type="dcterms:W3CDTF">2024-06-11T13:53:00Z</dcterms:created>
  <dcterms:modified xsi:type="dcterms:W3CDTF">2024-06-11T13:54:00Z</dcterms:modified>
</cp:coreProperties>
</file>